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9B" w:rsidRDefault="00FE509B">
      <w:pPr>
        <w:ind w:left="-1350" w:right="-1440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7380"/>
      </w:tblGrid>
      <w:tr w:rsidR="00FE509B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E509B" w:rsidRDefault="00FE509B">
            <w:pPr>
              <w:ind w:left="162" w:right="-14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UC-201-B-S </w:t>
            </w:r>
          </w:p>
          <w:p w:rsidR="00FE509B" w:rsidRDefault="00FE509B">
            <w:pPr>
              <w:ind w:left="162" w:right="-14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Rev. 9-93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FE509B" w:rsidRDefault="00FE509B">
            <w:pPr>
              <w:ind w:left="-108" w:right="-14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 xml:space="preserve">  TRANSFER OF BUSINESS</w:t>
            </w:r>
          </w:p>
        </w:tc>
      </w:tr>
      <w:tr w:rsidR="00FE509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09B" w:rsidRDefault="00FE509B">
            <w:pPr>
              <w:ind w:right="-1440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FE509B" w:rsidRDefault="00FE509B">
      <w:pPr>
        <w:ind w:left="-1350" w:right="-1440"/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Supplement  to</w:t>
      </w:r>
      <w:proofErr w:type="gramEnd"/>
      <w:r>
        <w:rPr>
          <w:rFonts w:ascii="Arial" w:hAnsi="Arial"/>
          <w:sz w:val="22"/>
        </w:rPr>
        <w:t xml:space="preserve">  Employer’s  Initial  Statement</w:t>
      </w:r>
    </w:p>
    <w:p w:rsidR="00FE509B" w:rsidRDefault="00FE509B">
      <w:pPr>
        <w:pStyle w:val="Heading8"/>
        <w:ind w:right="-1350"/>
        <w:rPr>
          <w:sz w:val="20"/>
        </w:rPr>
      </w:pPr>
      <w:r>
        <w:rPr>
          <w:sz w:val="20"/>
        </w:rPr>
        <w:t xml:space="preserve"> WORKFORCE WEST VIRGINIA</w:t>
      </w:r>
    </w:p>
    <w:p w:rsidR="00FE509B" w:rsidRDefault="00FE50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UNEMPLOYMENT COMPENSATION DIVISION</w:t>
      </w:r>
    </w:p>
    <w:p w:rsidR="00FE509B" w:rsidRDefault="00FE509B">
      <w:pPr>
        <w:ind w:left="-1350" w:right="-1350"/>
        <w:jc w:val="center"/>
        <w:rPr>
          <w:rFonts w:ascii="Arial" w:hAnsi="Arial"/>
        </w:rPr>
      </w:pPr>
      <w:r>
        <w:rPr>
          <w:rFonts w:ascii="Arial" w:hAnsi="Arial"/>
        </w:rPr>
        <w:t>112   California   Avenue</w:t>
      </w:r>
    </w:p>
    <w:p w:rsidR="00FE509B" w:rsidRDefault="00FE509B">
      <w:pPr>
        <w:pStyle w:val="Heading2"/>
        <w:ind w:left="-1350" w:right="-1350"/>
        <w:rPr>
          <w:sz w:val="20"/>
        </w:rPr>
      </w:pPr>
      <w:r>
        <w:rPr>
          <w:b w:val="0"/>
          <w:sz w:val="20"/>
        </w:rPr>
        <w:t>Charleston, West Virginia  25305</w:t>
      </w:r>
    </w:p>
    <w:p w:rsidR="00FE509B" w:rsidRDefault="00FE509B">
      <w:pPr>
        <w:pStyle w:val="Heading1"/>
        <w:ind w:left="-1350" w:right="-1350"/>
        <w:rPr>
          <w:sz w:val="22"/>
        </w:rPr>
      </w:pPr>
      <w:proofErr w:type="gramStart"/>
      <w:r>
        <w:rPr>
          <w:b w:val="0"/>
          <w:sz w:val="22"/>
        </w:rPr>
        <w:t>STATEMENT  BY</w:t>
      </w:r>
      <w:proofErr w:type="gramEnd"/>
      <w:r>
        <w:rPr>
          <w:b w:val="0"/>
          <w:sz w:val="22"/>
        </w:rPr>
        <w:t xml:space="preserve">  SUCCESSOR  EMPLOYER</w:t>
      </w:r>
    </w:p>
    <w:p w:rsidR="00FE509B" w:rsidRDefault="00FE509B">
      <w:pPr>
        <w:ind w:right="-1440"/>
        <w:rPr>
          <w:rFonts w:ascii="Arial" w:hAnsi="Arial"/>
          <w:sz w:val="16"/>
        </w:rPr>
      </w:pPr>
    </w:p>
    <w:p w:rsidR="00FE509B" w:rsidRDefault="00FE509B">
      <w:pPr>
        <w:ind w:right="-1440"/>
        <w:rPr>
          <w:rFonts w:ascii="Arial" w:hAnsi="Arial"/>
          <w:sz w:val="16"/>
        </w:rPr>
        <w:sectPr w:rsidR="00FE509B">
          <w:pgSz w:w="12240" w:h="15840" w:code="1"/>
          <w:pgMar w:top="270" w:right="1800" w:bottom="331" w:left="1440" w:header="446" w:footer="720" w:gutter="0"/>
          <w:cols w:space="720"/>
        </w:sect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860"/>
        <w:gridCol w:w="1440"/>
        <w:gridCol w:w="2250"/>
      </w:tblGrid>
      <w:tr w:rsidR="00FE509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880" w:type="dxa"/>
            <w:tcBorders>
              <w:right w:val="nil"/>
            </w:tcBorders>
            <w:vAlign w:val="bottom"/>
          </w:tcPr>
          <w:p w:rsidR="00FE509B" w:rsidRDefault="00FE509B">
            <w:pPr>
              <w:ind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1.    Name   of   </w:t>
            </w:r>
            <w:r>
              <w:rPr>
                <w:rFonts w:ascii="Arial" w:hAnsi="Arial"/>
                <w:b/>
                <w:u w:val="single"/>
              </w:rPr>
              <w:t>Predecessor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509B" w:rsidRDefault="00EA6A17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FE509B" w:rsidRDefault="00FE509B">
            <w:pPr>
              <w:tabs>
                <w:tab w:val="left" w:pos="1062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Account No.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</w:tcBorders>
            <w:vAlign w:val="bottom"/>
          </w:tcPr>
          <w:p w:rsidR="00FE509B" w:rsidRDefault="00EA6A17">
            <w:p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:rsidR="00FE509B" w:rsidRDefault="00FE509B">
      <w:pPr>
        <w:ind w:right="-1440"/>
        <w:rPr>
          <w:rFonts w:ascii="Arial" w:hAnsi="Arial"/>
        </w:rPr>
        <w:sectPr w:rsidR="00FE509B">
          <w:type w:val="continuous"/>
          <w:pgSz w:w="12240" w:h="15840"/>
          <w:pgMar w:top="990" w:right="1800" w:bottom="1440" w:left="1800" w:header="450" w:footer="720" w:gutter="0"/>
          <w:cols w:space="720"/>
        </w:sectPr>
      </w:pPr>
    </w:p>
    <w:tbl>
      <w:tblPr>
        <w:tblW w:w="0" w:type="auto"/>
        <w:tblInd w:w="-133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"/>
        <w:gridCol w:w="270"/>
        <w:gridCol w:w="360"/>
        <w:gridCol w:w="180"/>
        <w:gridCol w:w="90"/>
        <w:gridCol w:w="270"/>
        <w:gridCol w:w="236"/>
        <w:gridCol w:w="34"/>
        <w:gridCol w:w="270"/>
        <w:gridCol w:w="90"/>
        <w:gridCol w:w="90"/>
        <w:gridCol w:w="90"/>
        <w:gridCol w:w="360"/>
        <w:gridCol w:w="90"/>
        <w:gridCol w:w="180"/>
        <w:gridCol w:w="540"/>
        <w:gridCol w:w="180"/>
        <w:gridCol w:w="90"/>
        <w:gridCol w:w="1260"/>
        <w:gridCol w:w="1170"/>
        <w:gridCol w:w="180"/>
        <w:gridCol w:w="360"/>
        <w:gridCol w:w="180"/>
        <w:gridCol w:w="90"/>
        <w:gridCol w:w="540"/>
        <w:gridCol w:w="270"/>
        <w:gridCol w:w="90"/>
        <w:gridCol w:w="270"/>
        <w:gridCol w:w="90"/>
        <w:gridCol w:w="270"/>
        <w:gridCol w:w="270"/>
        <w:gridCol w:w="360"/>
        <w:gridCol w:w="270"/>
        <w:gridCol w:w="540"/>
        <w:gridCol w:w="270"/>
        <w:gridCol w:w="720"/>
      </w:tblGrid>
      <w:tr w:rsidR="00FE509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790" w:type="dxa"/>
            <w:gridSpan w:val="13"/>
            <w:tcBorders>
              <w:top w:val="nil"/>
              <w:bottom w:val="nil"/>
              <w:right w:val="nil"/>
            </w:tcBorders>
            <w:vAlign w:val="bottom"/>
          </w:tcPr>
          <w:p w:rsidR="00FE509B" w:rsidRDefault="00FE509B">
            <w:pPr>
              <w:ind w:left="252"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 Trade   Name,   If   Any</w:t>
            </w:r>
          </w:p>
        </w:tc>
        <w:tc>
          <w:tcPr>
            <w:tcW w:w="864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09B" w:rsidRDefault="00EA6A17">
            <w:pPr>
              <w:ind w:left="-1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FE50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790" w:type="dxa"/>
            <w:gridSpan w:val="13"/>
            <w:tcBorders>
              <w:top w:val="nil"/>
              <w:bottom w:val="nil"/>
              <w:right w:val="nil"/>
            </w:tcBorders>
            <w:vAlign w:val="bottom"/>
          </w:tcPr>
          <w:p w:rsidR="00FE509B" w:rsidRDefault="00FE509B">
            <w:pPr>
              <w:ind w:left="162"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Address   of   Operation</w:t>
            </w:r>
          </w:p>
        </w:tc>
        <w:tc>
          <w:tcPr>
            <w:tcW w:w="864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E509B" w:rsidRDefault="00EA6A17">
            <w:pPr>
              <w:ind w:left="-1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FE509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960" w:type="dxa"/>
            <w:gridSpan w:val="17"/>
            <w:tcBorders>
              <w:top w:val="nil"/>
              <w:bottom w:val="nil"/>
              <w:right w:val="nil"/>
            </w:tcBorders>
            <w:vAlign w:val="bottom"/>
          </w:tcPr>
          <w:p w:rsidR="00FE509B" w:rsidRDefault="00FE509B">
            <w:pPr>
              <w:ind w:left="162"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Present   Address   of   </w:t>
            </w:r>
            <w:r>
              <w:rPr>
                <w:rFonts w:ascii="Arial" w:hAnsi="Arial"/>
                <w:b/>
                <w:u w:val="single"/>
              </w:rPr>
              <w:t>Predecessor</w:t>
            </w:r>
          </w:p>
        </w:tc>
        <w:tc>
          <w:tcPr>
            <w:tcW w:w="74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E509B" w:rsidRDefault="00EA6A17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FE50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40" w:type="dxa"/>
            <w:gridSpan w:val="15"/>
            <w:tcBorders>
              <w:top w:val="nil"/>
              <w:bottom w:val="single" w:sz="4" w:space="0" w:color="auto"/>
              <w:right w:val="nil"/>
            </w:tcBorders>
          </w:tcPr>
          <w:p w:rsidR="00FE509B" w:rsidRDefault="00FE509B">
            <w:pPr>
              <w:ind w:right="-1440"/>
              <w:rPr>
                <w:rFonts w:ascii="Arial" w:hAnsi="Arial"/>
              </w:rPr>
            </w:pPr>
          </w:p>
        </w:tc>
        <w:tc>
          <w:tcPr>
            <w:tcW w:w="8190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:rsidR="00FE509B" w:rsidRDefault="00FE509B">
            <w:pPr>
              <w:ind w:right="-1440"/>
              <w:rPr>
                <w:rFonts w:ascii="Arial" w:hAnsi="Arial"/>
              </w:rPr>
            </w:pPr>
          </w:p>
        </w:tc>
      </w:tr>
      <w:tr w:rsidR="00FE509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90" w:type="dxa"/>
            <w:gridSpan w:val="20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E509B" w:rsidRDefault="00FE509B">
            <w:pPr>
              <w:ind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t>2.    On   What   Date   Did   You   Acquire   the   Business?</w:t>
            </w:r>
          </w:p>
        </w:tc>
        <w:tc>
          <w:tcPr>
            <w:tcW w:w="59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E509B" w:rsidRDefault="00EA6A17">
            <w:pPr>
              <w:ind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FE509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1430" w:type="dxa"/>
            <w:gridSpan w:val="37"/>
            <w:tcBorders>
              <w:top w:val="nil"/>
              <w:bottom w:val="single" w:sz="4" w:space="0" w:color="auto"/>
            </w:tcBorders>
          </w:tcPr>
          <w:p w:rsidR="00FE509B" w:rsidRDefault="00FE509B">
            <w:pPr>
              <w:ind w:left="162" w:right="-1440"/>
              <w:rPr>
                <w:rFonts w:ascii="Arial" w:hAnsi="Arial"/>
              </w:rPr>
            </w:pPr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630" w:type="dxa"/>
            <w:gridSpan w:val="33"/>
            <w:tcBorders>
              <w:top w:val="nil"/>
              <w:bottom w:val="nil"/>
              <w:right w:val="nil"/>
            </w:tcBorders>
            <w:vAlign w:val="center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3.    Did   You   Acquire  </w:t>
            </w:r>
            <w:r>
              <w:rPr>
                <w:rFonts w:ascii="Arial" w:hAnsi="Arial"/>
                <w:b/>
                <w:u w:val="single"/>
              </w:rPr>
              <w:t>All</w:t>
            </w:r>
            <w:r>
              <w:rPr>
                <w:rFonts w:ascii="Arial" w:hAnsi="Arial"/>
              </w:rPr>
              <w:t xml:space="preserve">  of  the  Predecessor’s  Business  in  West  Virginia,  or  Only  Part?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Part</w:t>
            </w:r>
          </w:p>
        </w:tc>
      </w:tr>
      <w:tr w:rsidR="00FE509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640" w:type="dxa"/>
            <w:gridSpan w:val="29"/>
            <w:tcBorders>
              <w:top w:val="nil"/>
              <w:bottom w:val="nil"/>
              <w:right w:val="nil"/>
            </w:tcBorders>
            <w:vAlign w:val="bottom"/>
          </w:tcPr>
          <w:p w:rsidR="00FE509B" w:rsidRDefault="00FE509B">
            <w:pPr>
              <w:ind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If   </w:t>
            </w:r>
            <w:proofErr w:type="gramStart"/>
            <w:r>
              <w:rPr>
                <w:rFonts w:ascii="Arial" w:hAnsi="Arial"/>
              </w:rPr>
              <w:t>You  Acquired</w:t>
            </w:r>
            <w:proofErr w:type="gramEnd"/>
            <w:r>
              <w:rPr>
                <w:rFonts w:ascii="Arial" w:hAnsi="Arial"/>
              </w:rPr>
              <w:t xml:space="preserve">   Only   Part,   (a)  What   Part   of   the   Business   Did   You   Acquire? 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09B" w:rsidRDefault="00EA6A17">
            <w:pPr>
              <w:ind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FE509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270" w:type="dxa"/>
            <w:gridSpan w:val="32"/>
            <w:tcBorders>
              <w:top w:val="nil"/>
              <w:bottom w:val="nil"/>
              <w:right w:val="nil"/>
            </w:tcBorders>
            <w:vAlign w:val="bottom"/>
          </w:tcPr>
          <w:p w:rsidR="00FE509B" w:rsidRDefault="00FE509B">
            <w:pPr>
              <w:ind w:left="162"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(b)  What   Percentage   of   the   Business   Did   You   Acquire? 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509B" w:rsidRDefault="00EA6A17">
            <w:pPr>
              <w:ind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FE509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430" w:type="dxa"/>
            <w:gridSpan w:val="3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E509B" w:rsidRDefault="00FE509B">
            <w:pPr>
              <w:ind w:left="-108" w:right="-108"/>
              <w:jc w:val="center"/>
              <w:rPr>
                <w:rFonts w:ascii="Arial" w:hAnsi="Arial"/>
              </w:rPr>
            </w:pPr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430" w:type="dxa"/>
            <w:gridSpan w:val="37"/>
            <w:tcBorders>
              <w:bottom w:val="nil"/>
              <w:right w:val="single" w:sz="4" w:space="0" w:color="auto"/>
            </w:tcBorders>
            <w:vAlign w:val="center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   </w:t>
            </w:r>
            <w:proofErr w:type="gramStart"/>
            <w:r>
              <w:rPr>
                <w:rFonts w:ascii="Arial" w:hAnsi="Arial"/>
              </w:rPr>
              <w:t>Have  You</w:t>
            </w:r>
            <w:proofErr w:type="gramEnd"/>
            <w:r>
              <w:rPr>
                <w:rFonts w:ascii="Arial" w:hAnsi="Arial"/>
              </w:rPr>
              <w:t xml:space="preserve">  Continued  the  Business  of  Your  Predecessor  Without  Interruption?</w:t>
            </w:r>
            <w:r w:rsidR="00EA6A17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A6A17">
              <w:rPr>
                <w:rFonts w:ascii="Arial" w:hAnsi="Arial"/>
              </w:rPr>
              <w:instrText xml:space="preserve"> FORMTEXT </w:instrText>
            </w:r>
            <w:r w:rsidR="00EA6A17">
              <w:rPr>
                <w:rFonts w:ascii="Arial" w:hAnsi="Arial"/>
              </w:rPr>
            </w:r>
            <w:r w:rsidR="00EA6A17">
              <w:rPr>
                <w:rFonts w:ascii="Arial" w:hAnsi="Arial"/>
              </w:rPr>
              <w:fldChar w:fldCharType="separate"/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bottom w:val="nil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630" w:type="dxa"/>
            <w:gridSpan w:val="3"/>
            <w:tcBorders>
              <w:top w:val="nil"/>
              <w:bottom w:val="nil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Yes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450" w:type="dxa"/>
            <w:gridSpan w:val="30"/>
            <w:tcBorders>
              <w:top w:val="nil"/>
              <w:bottom w:val="nil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            If “No” ---</w:t>
            </w:r>
            <w:r w:rsidR="00EA6A17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A6A17">
              <w:rPr>
                <w:rFonts w:ascii="Arial" w:hAnsi="Arial"/>
              </w:rPr>
              <w:instrText xml:space="preserve"> FORMTEXT </w:instrText>
            </w:r>
            <w:r w:rsidR="00EA6A17">
              <w:rPr>
                <w:rFonts w:ascii="Arial" w:hAnsi="Arial"/>
              </w:rPr>
            </w:r>
            <w:r w:rsidR="00EA6A17">
              <w:rPr>
                <w:rFonts w:ascii="Arial" w:hAnsi="Arial"/>
              </w:rPr>
              <w:fldChar w:fldCharType="separate"/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010" w:type="dxa"/>
            <w:gridSpan w:val="26"/>
            <w:tcBorders>
              <w:top w:val="nil"/>
              <w:bottom w:val="nil"/>
              <w:right w:val="nil"/>
            </w:tcBorders>
            <w:vAlign w:val="center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Did   You   </w:t>
            </w:r>
            <w:r>
              <w:rPr>
                <w:rFonts w:ascii="Arial" w:hAnsi="Arial"/>
                <w:b/>
                <w:u w:val="single"/>
              </w:rPr>
              <w:t>Resume</w:t>
            </w:r>
            <w:r>
              <w:rPr>
                <w:rFonts w:ascii="Arial" w:hAnsi="Arial"/>
              </w:rPr>
              <w:t xml:space="preserve">   the   Business   of   Your   Predecessor   After   Interruption?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010" w:type="dxa"/>
            <w:gridSpan w:val="26"/>
            <w:tcBorders>
              <w:top w:val="nil"/>
              <w:bottom w:val="nil"/>
              <w:right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Do    You   </w:t>
            </w:r>
            <w:r>
              <w:rPr>
                <w:rFonts w:ascii="Arial" w:hAnsi="Arial"/>
                <w:b/>
                <w:u w:val="single"/>
              </w:rPr>
              <w:t>Plan</w:t>
            </w:r>
            <w:r>
              <w:rPr>
                <w:rFonts w:ascii="Arial" w:hAnsi="Arial"/>
              </w:rPr>
              <w:t xml:space="preserve">   To   Resume   the   Business   of   Your   Predecessor?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</w:p>
        </w:tc>
      </w:tr>
      <w:tr w:rsidR="00FE50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6840" w:type="dxa"/>
            <w:gridSpan w:val="22"/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If   “Yes,</w:t>
            </w:r>
            <w:proofErr w:type="gramStart"/>
            <w:r>
              <w:rPr>
                <w:rFonts w:ascii="Arial" w:hAnsi="Arial"/>
              </w:rPr>
              <w:t>”  When</w:t>
            </w:r>
            <w:proofErr w:type="gramEnd"/>
            <w:r>
              <w:rPr>
                <w:rFonts w:ascii="Arial" w:hAnsi="Arial"/>
              </w:rPr>
              <w:t xml:space="preserve">  Do   You   Expect  To  Resume   the  Business?</w:t>
            </w:r>
          </w:p>
        </w:tc>
        <w:tc>
          <w:tcPr>
            <w:tcW w:w="4590" w:type="dxa"/>
            <w:gridSpan w:val="15"/>
            <w:tcBorders>
              <w:bottom w:val="single" w:sz="4" w:space="0" w:color="auto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FE509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1430" w:type="dxa"/>
            <w:gridSpan w:val="37"/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430" w:type="dxa"/>
            <w:gridSpan w:val="37"/>
            <w:tcBorders>
              <w:bottom w:val="nil"/>
              <w:right w:val="single" w:sz="4" w:space="0" w:color="auto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5.    Did   You  Continue   or  Resume,  or   Do  You  Plan  To   Resume,  the  </w:t>
            </w:r>
            <w:r>
              <w:rPr>
                <w:rFonts w:ascii="Arial" w:hAnsi="Arial"/>
                <w:b/>
                <w:u w:val="single"/>
              </w:rPr>
              <w:t>Same</w:t>
            </w:r>
            <w:r>
              <w:rPr>
                <w:rFonts w:ascii="Arial" w:hAnsi="Arial"/>
                <w:u w:val="single"/>
              </w:rPr>
              <w:t xml:space="preserve">  </w:t>
            </w:r>
            <w:r>
              <w:rPr>
                <w:rFonts w:ascii="Arial" w:hAnsi="Arial"/>
              </w:rPr>
              <w:t xml:space="preserve"> Business  As  That  of  Your</w:t>
            </w:r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0" w:type="dxa"/>
            <w:gridSpan w:val="7"/>
            <w:tcBorders>
              <w:top w:val="nil"/>
              <w:bottom w:val="nil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Predecessor?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934" w:type="dxa"/>
            <w:gridSpan w:val="6"/>
            <w:tcBorders>
              <w:top w:val="nil"/>
              <w:bottom w:val="nil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8010" w:type="dxa"/>
            <w:gridSpan w:val="21"/>
            <w:tcBorders>
              <w:top w:val="nil"/>
              <w:bottom w:val="nil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         </w:t>
            </w:r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250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If    “No,”  Explain:</w:t>
            </w:r>
          </w:p>
        </w:tc>
        <w:tc>
          <w:tcPr>
            <w:tcW w:w="9180" w:type="dxa"/>
            <w:gridSpan w:val="28"/>
            <w:tcBorders>
              <w:top w:val="nil"/>
              <w:left w:val="nil"/>
              <w:bottom w:val="single" w:sz="4" w:space="0" w:color="auto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FE509B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nil"/>
              <w:bottom w:val="nil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</w:p>
        </w:tc>
        <w:tc>
          <w:tcPr>
            <w:tcW w:w="10890" w:type="dxa"/>
            <w:gridSpan w:val="36"/>
            <w:tcBorders>
              <w:top w:val="nil"/>
              <w:bottom w:val="single" w:sz="4" w:space="0" w:color="auto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40" w:type="dxa"/>
            <w:tcBorders>
              <w:top w:val="nil"/>
              <w:right w:val="nil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0890" w:type="dxa"/>
            <w:gridSpan w:val="36"/>
            <w:tcBorders>
              <w:left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430" w:type="dxa"/>
            <w:gridSpan w:val="37"/>
            <w:tcBorders>
              <w:bottom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6.    If   You   Continued   or   Resumed   the   Business,   Do   You   Employ   Substantially   the   Same   Employees   as</w:t>
            </w:r>
          </w:p>
        </w:tc>
      </w:tr>
      <w:tr w:rsidR="00FE509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730" w:type="dxa"/>
            <w:gridSpan w:val="30"/>
            <w:tcBorders>
              <w:top w:val="nil"/>
              <w:bottom w:val="nil"/>
            </w:tcBorders>
            <w:vAlign w:val="center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Those   Your   Predecessor   Employed   in   Connection   with   the   Assets   Transferred?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  <w:vAlign w:val="center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Yes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  <w:vAlign w:val="center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</w:p>
        </w:tc>
      </w:tr>
      <w:tr w:rsidR="00FE509B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00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6"/>
              </w:rPr>
            </w:pPr>
          </w:p>
        </w:tc>
        <w:tc>
          <w:tcPr>
            <w:tcW w:w="8730" w:type="dxa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FE509B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700" w:type="dxa"/>
            <w:gridSpan w:val="12"/>
            <w:tcBorders>
              <w:top w:val="nil"/>
              <w:bottom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7.    </w:t>
            </w:r>
            <w:r>
              <w:rPr>
                <w:rFonts w:ascii="Arial" w:hAnsi="Arial"/>
                <w:b/>
                <w:u w:val="single"/>
              </w:rPr>
              <w:t>CERTIFICATION:</w:t>
            </w:r>
          </w:p>
        </w:tc>
        <w:tc>
          <w:tcPr>
            <w:tcW w:w="8730" w:type="dxa"/>
            <w:gridSpan w:val="25"/>
            <w:tcBorders>
              <w:top w:val="nil"/>
              <w:bottom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FE509B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  <w:tc>
          <w:tcPr>
            <w:tcW w:w="5490" w:type="dxa"/>
            <w:gridSpan w:val="16"/>
            <w:tcBorders>
              <w:top w:val="nil"/>
              <w:bottom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FE509B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  <w:gridSpan w:val="10"/>
            <w:tcBorders>
              <w:top w:val="nil"/>
              <w:bottom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Name  of  Successor:</w:t>
            </w:r>
          </w:p>
        </w:tc>
        <w:tc>
          <w:tcPr>
            <w:tcW w:w="549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720" w:type="dxa"/>
            <w:gridSpan w:val="4"/>
            <w:tcBorders>
              <w:top w:val="nil"/>
              <w:bottom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70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62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Signature:</w:t>
            </w:r>
          </w:p>
        </w:tc>
        <w:tc>
          <w:tcPr>
            <w:tcW w:w="5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Title:</w:t>
            </w:r>
          </w:p>
        </w:tc>
        <w:tc>
          <w:tcPr>
            <w:tcW w:w="40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1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</w:p>
        </w:tc>
        <w:tc>
          <w:tcPr>
            <w:tcW w:w="7200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430" w:type="dxa"/>
            <w:gridSpan w:val="37"/>
            <w:tcBorders>
              <w:top w:val="nil"/>
              <w:bottom w:val="nil"/>
              <w:right w:val="single" w:sz="4" w:space="0" w:color="auto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4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FFFFFF"/>
            <w:vAlign w:val="center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98" w:right="-1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STATEMENT OF PREDECESSOR</w:t>
            </w:r>
          </w:p>
        </w:tc>
        <w:tc>
          <w:tcPr>
            <w:tcW w:w="39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1430" w:type="dxa"/>
            <w:gridSpan w:val="37"/>
            <w:tcBorders>
              <w:top w:val="nil"/>
              <w:bottom w:val="nil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    I   Hereby   Certify   That   All   Information   on   Succession   Furnished   by   the   Successor   Is   True   and   That   It </w:t>
            </w:r>
          </w:p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Is   In   </w:t>
            </w:r>
            <w:proofErr w:type="gramStart"/>
            <w:r>
              <w:rPr>
                <w:rFonts w:ascii="Arial" w:hAnsi="Arial"/>
              </w:rPr>
              <w:t>Accordance  With</w:t>
            </w:r>
            <w:proofErr w:type="gramEnd"/>
            <w:r>
              <w:rPr>
                <w:rFonts w:ascii="Arial" w:hAnsi="Arial"/>
              </w:rPr>
              <w:t xml:space="preserve">   the  Terms  of  Transfer.</w:t>
            </w:r>
          </w:p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610" w:type="dxa"/>
            <w:gridSpan w:val="11"/>
            <w:tcBorders>
              <w:top w:val="nil"/>
              <w:bottom w:val="nil"/>
              <w:right w:val="nil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ind w:left="252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Name  of  Predecessor:</w:t>
            </w:r>
          </w:p>
        </w:tc>
        <w:tc>
          <w:tcPr>
            <w:tcW w:w="5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9B" w:rsidRDefault="003D0FA1" w:rsidP="00CA4D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28" w:name="_GoBack"/>
            <w:bookmarkEnd w:id="28"/>
            <w:r w:rsidR="00CA4DFD">
              <w:rPr>
                <w:rFonts w:ascii="Arial" w:hAnsi="Arial"/>
              </w:rPr>
              <w:t> </w:t>
            </w:r>
            <w:r w:rsidR="00CA4DFD">
              <w:rPr>
                <w:rFonts w:ascii="Arial" w:hAnsi="Arial"/>
              </w:rPr>
              <w:t> </w:t>
            </w:r>
            <w:r w:rsidR="00CA4DFD">
              <w:rPr>
                <w:rFonts w:ascii="Arial" w:hAnsi="Arial"/>
              </w:rPr>
              <w:t> </w:t>
            </w:r>
            <w:r w:rsidR="00CA4DFD">
              <w:rPr>
                <w:rFonts w:ascii="Arial" w:hAnsi="Arial"/>
              </w:rPr>
              <w:t> </w:t>
            </w:r>
            <w:r w:rsidR="00CA4DF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44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72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Signature:</w:t>
            </w:r>
          </w:p>
        </w:tc>
        <w:tc>
          <w:tcPr>
            <w:tcW w:w="5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Title: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509B" w:rsidRDefault="00EA6A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FE509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430" w:type="dxa"/>
            <w:gridSpan w:val="37"/>
            <w:tcBorders>
              <w:top w:val="nil"/>
            </w:tcBorders>
            <w:vAlign w:val="bottom"/>
          </w:tcPr>
          <w:p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:rsidR="00FE509B" w:rsidRDefault="00FE509B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sectPr w:rsidR="00FE509B">
      <w:type w:val="continuous"/>
      <w:pgSz w:w="12240" w:h="15840"/>
      <w:pgMar w:top="547" w:right="1800" w:bottom="0" w:left="1800" w:header="4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E7" w:rsidRDefault="00C262E7">
      <w:r>
        <w:separator/>
      </w:r>
    </w:p>
  </w:endnote>
  <w:endnote w:type="continuationSeparator" w:id="0">
    <w:p w:rsidR="00C262E7" w:rsidRDefault="00C2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E7" w:rsidRDefault="00C262E7">
      <w:r>
        <w:separator/>
      </w:r>
    </w:p>
  </w:footnote>
  <w:footnote w:type="continuationSeparator" w:id="0">
    <w:p w:rsidR="00C262E7" w:rsidRDefault="00C2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7C9A"/>
    <w:multiLevelType w:val="singleLevel"/>
    <w:tmpl w:val="21A08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C1"/>
    <w:rsid w:val="001217C0"/>
    <w:rsid w:val="003D0FA1"/>
    <w:rsid w:val="004A60C1"/>
    <w:rsid w:val="00603D46"/>
    <w:rsid w:val="007A0FDA"/>
    <w:rsid w:val="008C533B"/>
    <w:rsid w:val="00AF069A"/>
    <w:rsid w:val="00C262E7"/>
    <w:rsid w:val="00CA4DFD"/>
    <w:rsid w:val="00D13559"/>
    <w:rsid w:val="00D23EF7"/>
    <w:rsid w:val="00EA6A17"/>
    <w:rsid w:val="00F95CA7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440" w:right="-1440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-1440" w:right="-180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-108" w:right="-1440"/>
      <w:outlineLvl w:val="2"/>
    </w:pPr>
    <w:rPr>
      <w:rFonts w:ascii="Arial" w:hAnsi="Arial"/>
      <w:b/>
      <w:color w:val="FFFFFF"/>
      <w:sz w:val="16"/>
    </w:rPr>
  </w:style>
  <w:style w:type="paragraph" w:styleId="Heading4">
    <w:name w:val="heading 4"/>
    <w:basedOn w:val="Normal"/>
    <w:next w:val="Normal"/>
    <w:qFormat/>
    <w:pPr>
      <w:keepNext/>
      <w:ind w:left="-108" w:right="-1440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ind w:left="-18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ind w:left="-108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-1350" w:right="-1440"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ind w:left="-108" w:right="-1440"/>
      <w:outlineLvl w:val="8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350" w:right="-1440"/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440" w:right="-1440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-1440" w:right="-180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-108" w:right="-1440"/>
      <w:outlineLvl w:val="2"/>
    </w:pPr>
    <w:rPr>
      <w:rFonts w:ascii="Arial" w:hAnsi="Arial"/>
      <w:b/>
      <w:color w:val="FFFFFF"/>
      <w:sz w:val="16"/>
    </w:rPr>
  </w:style>
  <w:style w:type="paragraph" w:styleId="Heading4">
    <w:name w:val="heading 4"/>
    <w:basedOn w:val="Normal"/>
    <w:next w:val="Normal"/>
    <w:qFormat/>
    <w:pPr>
      <w:keepNext/>
      <w:ind w:left="-108" w:right="-1440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ind w:left="-18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ind w:left="-108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-1350" w:right="-1440"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ind w:left="-108" w:right="-1440"/>
      <w:outlineLvl w:val="8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350" w:right="-1440"/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201-B</vt:lpstr>
    </vt:vector>
  </TitlesOfParts>
  <Company>BEP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201-B</dc:title>
  <dc:subject/>
  <dc:creator>JREYNOLDS</dc:creator>
  <cp:keywords/>
  <cp:lastModifiedBy>Mike Popp</cp:lastModifiedBy>
  <cp:revision>2</cp:revision>
  <cp:lastPrinted>2009-02-12T13:09:00Z</cp:lastPrinted>
  <dcterms:created xsi:type="dcterms:W3CDTF">2015-03-31T16:02:00Z</dcterms:created>
  <dcterms:modified xsi:type="dcterms:W3CDTF">2015-03-31T16:02:00Z</dcterms:modified>
</cp:coreProperties>
</file>